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3C" w:rsidRDefault="006A6156">
      <w:r>
        <w:t xml:space="preserve">               </w:t>
      </w:r>
    </w:p>
    <w:p w:rsidR="00DD473C" w:rsidRDefault="00DD473C"/>
    <w:tbl>
      <w:tblPr>
        <w:tblStyle w:val="Tabellenraster"/>
        <w:tblpPr w:leftFromText="142" w:rightFromText="142" w:vertAnchor="page" w:horzAnchor="margin" w:tblpXSpec="right" w:tblpY="27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</w:tblGrid>
      <w:tr w:rsidR="00DD473C" w:rsidTr="00DD473C">
        <w:trPr>
          <w:trHeight w:hRule="exact" w:val="2722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D473C" w:rsidRPr="00563108" w:rsidRDefault="00DD473C" w:rsidP="00F262E9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DD473C" w:rsidRDefault="00DD473C" w:rsidP="00F262E9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FC5A63">
              <w:rPr>
                <w:rFonts w:ascii="Arial Narrow" w:hAnsi="Arial Narrow"/>
                <w:b/>
                <w:color w:val="808080"/>
                <w:sz w:val="17"/>
                <w:szCs w:val="17"/>
              </w:rPr>
              <w:t>Bearbeiter:</w:t>
            </w:r>
            <w:r w:rsidRPr="00FC5A63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D6BFC">
              <w:rPr>
                <w:rFonts w:ascii="Arial Narrow" w:hAnsi="Arial Narrow"/>
                <w:sz w:val="17"/>
                <w:szCs w:val="17"/>
              </w:rPr>
              <w:t>Karl</w:t>
            </w:r>
            <w:r w:rsidRPr="00FC5A63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D6BFC">
              <w:rPr>
                <w:rFonts w:ascii="Arial Narrow" w:hAnsi="Arial Narrow"/>
                <w:sz w:val="17"/>
                <w:szCs w:val="17"/>
              </w:rPr>
              <w:t>Dannbauer</w:t>
            </w:r>
          </w:p>
          <w:p w:rsidR="00DD473C" w:rsidRPr="00FC5A63" w:rsidRDefault="00DD473C" w:rsidP="00F262E9">
            <w:pPr>
              <w:spacing w:line="200" w:lineRule="exact"/>
              <w:jc w:val="right"/>
              <w:rPr>
                <w:rFonts w:ascii="Arial Narrow" w:hAnsi="Arial Narrow"/>
                <w:noProof/>
                <w:sz w:val="17"/>
                <w:szCs w:val="17"/>
              </w:rPr>
            </w:pPr>
            <w:r w:rsidRPr="00563108">
              <w:rPr>
                <w:rFonts w:ascii="Arial Narrow" w:hAnsi="Arial Narrow"/>
                <w:b/>
                <w:color w:val="808080"/>
                <w:sz w:val="17"/>
                <w:szCs w:val="17"/>
              </w:rPr>
              <w:t>Tel:</w:t>
            </w:r>
            <w:r w:rsidRPr="00563108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D6BFC">
              <w:rPr>
                <w:rFonts w:ascii="Arial Narrow" w:hAnsi="Arial Narrow"/>
                <w:sz w:val="17"/>
                <w:szCs w:val="17"/>
              </w:rPr>
              <w:t>(+43 7672) 702</w:t>
            </w:r>
            <w:r w:rsidRPr="00FC5A63">
              <w:rPr>
                <w:rFonts w:ascii="Arial Narrow" w:hAnsi="Arial Narrow"/>
                <w:sz w:val="17"/>
                <w:szCs w:val="17"/>
              </w:rPr>
              <w:t>-</w:t>
            </w:r>
            <w:r w:rsidRPr="002D6BFC">
              <w:rPr>
                <w:rFonts w:ascii="Arial Narrow" w:hAnsi="Arial Narrow"/>
                <w:sz w:val="17"/>
                <w:szCs w:val="17"/>
              </w:rPr>
              <w:t>474</w:t>
            </w:r>
          </w:p>
          <w:p w:rsidR="00DD473C" w:rsidRPr="00FC5A63" w:rsidRDefault="00DD473C" w:rsidP="00F262E9">
            <w:pPr>
              <w:spacing w:line="200" w:lineRule="exact"/>
              <w:jc w:val="right"/>
              <w:rPr>
                <w:rFonts w:ascii="Arial Narrow" w:hAnsi="Arial Narrow"/>
                <w:noProof/>
                <w:sz w:val="17"/>
                <w:szCs w:val="17"/>
              </w:rPr>
            </w:pPr>
            <w:r w:rsidRPr="00FC5A63">
              <w:rPr>
                <w:rFonts w:ascii="Arial Narrow" w:hAnsi="Arial Narrow"/>
                <w:b/>
                <w:noProof/>
                <w:color w:val="808080"/>
                <w:sz w:val="17"/>
                <w:szCs w:val="17"/>
              </w:rPr>
              <w:t>Fax:</w:t>
            </w:r>
            <w:r w:rsidRPr="00FC5A63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Pr="002D6BFC">
              <w:rPr>
                <w:rFonts w:ascii="Arial Narrow" w:hAnsi="Arial Narrow"/>
                <w:noProof/>
                <w:sz w:val="17"/>
                <w:szCs w:val="17"/>
              </w:rPr>
              <w:t>(+43 7672) 702</w:t>
            </w:r>
            <w:r w:rsidRPr="00FC5A63">
              <w:rPr>
                <w:rFonts w:ascii="Arial Narrow" w:hAnsi="Arial Narrow"/>
                <w:noProof/>
                <w:sz w:val="17"/>
                <w:szCs w:val="17"/>
              </w:rPr>
              <w:t>-</w:t>
            </w:r>
            <w:r w:rsidRPr="002D6BFC">
              <w:rPr>
                <w:rFonts w:ascii="Arial Narrow" w:hAnsi="Arial Narrow"/>
                <w:noProof/>
                <w:sz w:val="17"/>
                <w:szCs w:val="17"/>
              </w:rPr>
              <w:t>399</w:t>
            </w:r>
          </w:p>
          <w:p w:rsidR="00DD473C" w:rsidRPr="00FC5A63" w:rsidRDefault="00DD473C" w:rsidP="00F262E9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FC5A63">
              <w:rPr>
                <w:rFonts w:ascii="Arial Narrow" w:hAnsi="Arial Narrow"/>
                <w:b/>
                <w:noProof/>
                <w:color w:val="808080"/>
                <w:sz w:val="17"/>
                <w:szCs w:val="17"/>
              </w:rPr>
              <w:t>E-Mail:</w:t>
            </w:r>
            <w:r w:rsidRPr="00FC5A63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Pr="002D6BFC">
              <w:rPr>
                <w:rFonts w:ascii="Arial Narrow" w:hAnsi="Arial Narrow"/>
                <w:noProof/>
                <w:sz w:val="17"/>
                <w:szCs w:val="17"/>
              </w:rPr>
              <w:t>bh-vb.post@ooe.gv.at</w:t>
            </w:r>
          </w:p>
          <w:p w:rsidR="00DD473C" w:rsidRPr="00563108" w:rsidRDefault="00DD473C" w:rsidP="00F262E9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DD473C" w:rsidRPr="00563108" w:rsidRDefault="00DD473C" w:rsidP="00F262E9">
            <w:pPr>
              <w:jc w:val="right"/>
              <w:rPr>
                <w:rFonts w:ascii="Arial Narrow" w:hAnsi="Arial Narrow"/>
                <w:b/>
                <w:color w:val="808080"/>
                <w:sz w:val="17"/>
                <w:szCs w:val="17"/>
              </w:rPr>
            </w:pPr>
            <w:r w:rsidRPr="002D6BFC">
              <w:rPr>
                <w:rFonts w:ascii="Arial Narrow" w:hAnsi="Arial Narrow"/>
                <w:b/>
                <w:color w:val="808080"/>
                <w:sz w:val="17"/>
                <w:szCs w:val="17"/>
              </w:rPr>
              <w:t>www.bh-voecklabruck.gv.at</w:t>
            </w:r>
          </w:p>
          <w:p w:rsidR="00DD473C" w:rsidRPr="00563108" w:rsidRDefault="00DD473C" w:rsidP="00F262E9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DD473C" w:rsidRPr="00563108" w:rsidRDefault="00DD473C" w:rsidP="00F262E9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142700" w:rsidRPr="00142700" w:rsidRDefault="00142700" w:rsidP="00F262E9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</w:p>
          <w:p w:rsidR="00DD473C" w:rsidRDefault="00DD473C" w:rsidP="00E04737"/>
        </w:tc>
      </w:tr>
      <w:tr w:rsidR="00DD473C" w:rsidTr="00DD473C">
        <w:trPr>
          <w:trHeight w:hRule="exact" w:val="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D473C" w:rsidRPr="00906449" w:rsidRDefault="00DD473C" w:rsidP="00E04737">
            <w:pPr>
              <w:rPr>
                <w:rFonts w:ascii="Arial Narrow" w:hAnsi="Arial Narrow"/>
                <w:color w:val="808080"/>
                <w:sz w:val="17"/>
                <w:szCs w:val="17"/>
              </w:rPr>
            </w:pPr>
          </w:p>
        </w:tc>
      </w:tr>
    </w:tbl>
    <w:p w:rsidR="00DD473C" w:rsidRDefault="003417FD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144145</wp:posOffset>
                </wp:positionV>
                <wp:extent cx="7281545" cy="1095375"/>
                <wp:effectExtent l="20320" t="127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1545" cy="1095375"/>
                          <a:chOff x="227" y="227"/>
                          <a:chExt cx="11467" cy="172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27" y="1378"/>
                            <a:ext cx="11452" cy="40"/>
                            <a:chOff x="227" y="1378"/>
                            <a:chExt cx="11225" cy="40"/>
                          </a:xfrm>
                        </wpg:grpSpPr>
                        <wps:wsp>
                          <wps:cNvPr id="5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" y="137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" y="141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ED1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7" y="227"/>
                            <a:ext cx="11452" cy="11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ED1B2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 descr="OOELogo_35mm_rgb_A5Fold_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0" y="843"/>
                            <a:ext cx="1984" cy="1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2640" id="Group 2" o:spid="_x0000_s1026" style="position:absolute;margin-left:11.35pt;margin-top:11.35pt;width:573.35pt;height:86.25pt;z-index:251657216;mso-position-horizontal-relative:page;mso-position-vertical-relative:page" coordorigin="227,227" coordsize="11467,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">
                <v:group id="Group 3" o:spid="_x0000_s1027" style="position:absolute;left:227;top:1378;width:11452;height:40" coordorigin="227,1378" coordsize="112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4" o:spid="_x0000_s1028" style="position:absolute;visibility:visible;mso-wrap-style:square" from="227,1378" to="11452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" strokecolor="white" strokeweight="2pt"/>
                  <v:line id="Line 5" o:spid="_x0000_s1029" style="position:absolute;visibility:visible;mso-wrap-style:square" from="227,1418" to="11452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" strokecolor="#ed1b2f" strokeweight="2pt"/>
                </v:group>
                <v:rect id="Rectangle 6" o:spid="_x0000_s1030" style="position:absolute;left:227;top:227;width:1145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" fillcolor="#ccc" stroked="f" strokecolor="#ed1b2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OOELogo_35mm_rgb_A5Fold_oR" style="position:absolute;left:9710;top:843;width:1984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" filled="t">
                  <v:imagedata r:id="rId8" o:title="OOELogo_35mm_rgb_A5Fold_oR" chromakey="white"/>
                </v:shape>
                <w10:wrap anchorx="page" anchory="page"/>
              </v:group>
            </w:pict>
          </mc:Fallback>
        </mc:AlternateContent>
      </w:r>
    </w:p>
    <w:p w:rsidR="00DD473C" w:rsidRDefault="00DD473C"/>
    <w:tbl>
      <w:tblPr>
        <w:tblStyle w:val="Tabellenraster"/>
        <w:tblpPr w:leftFromText="142" w:rightFromText="142" w:vertAnchor="page" w:tblpY="1521"/>
        <w:tblW w:w="8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0"/>
      </w:tblGrid>
      <w:tr w:rsidR="00DD473C" w:rsidTr="002E0B47">
        <w:trPr>
          <w:trHeight w:hRule="exact" w:val="1191"/>
        </w:trPr>
        <w:tc>
          <w:tcPr>
            <w:tcW w:w="8100" w:type="dxa"/>
          </w:tcPr>
          <w:p w:rsidR="00DD473C" w:rsidRPr="008E5BE8" w:rsidRDefault="003417FD" w:rsidP="002F2EEC">
            <w:pPr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0" distR="0" simplePos="0" relativeHeight="251658240" behindDoc="1" locked="1" layoutInCell="0" allowOverlap="1">
                      <wp:simplePos x="0" y="0"/>
                      <wp:positionH relativeFrom="page">
                        <wp:posOffset>269875</wp:posOffset>
                      </wp:positionH>
                      <wp:positionV relativeFrom="page">
                        <wp:posOffset>3456305</wp:posOffset>
                      </wp:positionV>
                      <wp:extent cx="90170" cy="179705"/>
                      <wp:effectExtent l="3175" t="0" r="1905" b="2540"/>
                      <wp:wrapSquare wrapText="right"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63A6" w:rsidRDefault="008863A6" w:rsidP="002F2EEC"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1.25pt;margin-top:272.15pt;width:7.1pt;height:1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Kqqw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" o:allowincell="f" filled="f" stroked="f">
                      <v:textbox inset="0,0,0,0">
                        <w:txbxContent>
                          <w:p w:rsidR="008863A6" w:rsidRDefault="008863A6" w:rsidP="002F2EEC">
                            <w:r>
                              <w:t>_</w:t>
                            </w:r>
                          </w:p>
                        </w:txbxContent>
                      </v:textbox>
                      <w10:wrap type="square" side="right" anchorx="page" anchory="page"/>
                      <w10:anchorlock/>
                    </v:shape>
                  </w:pict>
                </mc:Fallback>
              </mc:AlternateContent>
            </w:r>
            <w:r w:rsidR="00DD473C" w:rsidRPr="002D6BFC">
              <w:rPr>
                <w:rFonts w:ascii="Arial Narrow" w:hAnsi="Arial Narrow"/>
                <w:b/>
                <w:noProof/>
                <w:sz w:val="20"/>
              </w:rPr>
              <w:t>Bezirkshauptmannschaft Vöcklabruck</w:t>
            </w:r>
          </w:p>
          <w:p w:rsidR="00DD473C" w:rsidRDefault="00DD473C" w:rsidP="002F2EEC">
            <w:pPr>
              <w:spacing w:line="220" w:lineRule="exact"/>
              <w:rPr>
                <w:rFonts w:ascii="Arial Narrow" w:hAnsi="Arial Narrow"/>
                <w:sz w:val="20"/>
                <w:szCs w:val="20"/>
              </w:rPr>
            </w:pPr>
            <w:r w:rsidRPr="002D6BFC">
              <w:rPr>
                <w:rFonts w:ascii="Arial Narrow" w:hAnsi="Arial Narrow"/>
                <w:sz w:val="20"/>
                <w:szCs w:val="20"/>
              </w:rPr>
              <w:t>4840</w:t>
            </w:r>
            <w:r w:rsidRPr="00B41D9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D6BFC">
              <w:rPr>
                <w:rFonts w:ascii="Arial Narrow" w:hAnsi="Arial Narrow"/>
                <w:sz w:val="20"/>
                <w:szCs w:val="20"/>
              </w:rPr>
              <w:t>Vöcklabruck</w:t>
            </w:r>
            <w:r w:rsidRPr="00B41D9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D9F">
              <w:rPr>
                <w:rFonts w:ascii="Arial Narrow" w:hAnsi="Arial Narrow" w:cs="Arial"/>
                <w:sz w:val="20"/>
                <w:szCs w:val="20"/>
              </w:rPr>
              <w:t>•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D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D6BFC">
              <w:rPr>
                <w:rFonts w:ascii="Arial Narrow" w:hAnsi="Arial Narrow"/>
                <w:sz w:val="20"/>
                <w:szCs w:val="20"/>
              </w:rPr>
              <w:t xml:space="preserve">Sportplatzstraße 1 </w:t>
            </w:r>
            <w:r w:rsidR="008863A6">
              <w:rPr>
                <w:rFonts w:ascii="Arial Narrow" w:hAnsi="Arial Narrow"/>
                <w:sz w:val="20"/>
                <w:szCs w:val="20"/>
              </w:rPr>
              <w:t>–</w:t>
            </w:r>
            <w:r w:rsidRPr="002D6BFC">
              <w:rPr>
                <w:rFonts w:ascii="Arial Narrow" w:hAnsi="Arial Narrow"/>
                <w:sz w:val="20"/>
                <w:szCs w:val="20"/>
              </w:rPr>
              <w:t xml:space="preserve"> 3</w:t>
            </w:r>
          </w:p>
          <w:p w:rsidR="008863A6" w:rsidRPr="008863A6" w:rsidRDefault="008863A6" w:rsidP="00EB40D7">
            <w:pPr>
              <w:spacing w:line="220" w:lineRule="exact"/>
              <w:jc w:val="right"/>
              <w:rPr>
                <w:rFonts w:ascii="Arial Narrow" w:hAnsi="Arial Narrow"/>
                <w:sz w:val="24"/>
              </w:rPr>
            </w:pPr>
            <w:r w:rsidRPr="008863A6">
              <w:rPr>
                <w:rFonts w:ascii="Arial Narrow" w:hAnsi="Arial Narrow"/>
                <w:sz w:val="24"/>
              </w:rPr>
              <w:t xml:space="preserve">Stand: </w:t>
            </w:r>
            <w:r w:rsidR="00EB40D7">
              <w:rPr>
                <w:rFonts w:ascii="Arial Narrow" w:hAnsi="Arial Narrow"/>
                <w:sz w:val="24"/>
              </w:rPr>
              <w:t>Juli 2018</w:t>
            </w:r>
          </w:p>
        </w:tc>
      </w:tr>
    </w:tbl>
    <w:p w:rsidR="00DD473C" w:rsidRDefault="00DD473C"/>
    <w:p w:rsidR="00DD473C" w:rsidRDefault="00DD473C"/>
    <w:p w:rsidR="00DD473C" w:rsidRDefault="00DD473C"/>
    <w:p w:rsidR="00DD473C" w:rsidRPr="006E6E89" w:rsidRDefault="00DD473C">
      <w:pPr>
        <w:rPr>
          <w:rFonts w:cs="Arial"/>
          <w:szCs w:val="22"/>
        </w:rPr>
      </w:pPr>
    </w:p>
    <w:tbl>
      <w:tblPr>
        <w:tblpPr w:vertAnchor="page" w:horzAnchor="margin" w:tblpX="1" w:tblpY="28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DD473C" w:rsidRPr="0042440B" w:rsidTr="00DD47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2"/>
        </w:trPr>
        <w:tc>
          <w:tcPr>
            <w:tcW w:w="4536" w:type="dxa"/>
            <w:vAlign w:val="center"/>
          </w:tcPr>
          <w:p w:rsidR="00DD473C" w:rsidRPr="0042440B" w:rsidRDefault="00DD473C" w:rsidP="00F262E9">
            <w:pPr>
              <w:rPr>
                <w:rFonts w:cs="Arial"/>
                <w:szCs w:val="22"/>
              </w:rPr>
            </w:pPr>
          </w:p>
        </w:tc>
      </w:tr>
    </w:tbl>
    <w:p w:rsidR="00DD473C" w:rsidRPr="0042440B" w:rsidRDefault="00DD473C">
      <w:pPr>
        <w:rPr>
          <w:rFonts w:cs="Arial"/>
          <w:szCs w:val="22"/>
        </w:rPr>
      </w:pPr>
    </w:p>
    <w:p w:rsidR="00DD473C" w:rsidRPr="0042440B" w:rsidRDefault="00DD473C">
      <w:pPr>
        <w:rPr>
          <w:rFonts w:cs="Arial"/>
          <w:szCs w:val="22"/>
        </w:rPr>
      </w:pPr>
    </w:p>
    <w:p w:rsidR="00DD473C" w:rsidRDefault="00DD473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OÖ. VERANSTALTUNGSSICHERHEITSGESETZ </w:t>
      </w:r>
    </w:p>
    <w:p w:rsidR="00DD473C" w:rsidRPr="008B1313" w:rsidRDefault="00DD473C">
      <w:pPr>
        <w:rPr>
          <w:rFonts w:cs="Arial"/>
          <w:b/>
          <w:sz w:val="24"/>
        </w:rPr>
      </w:pPr>
      <w:r w:rsidRPr="008B1313">
        <w:rPr>
          <w:rFonts w:cs="Arial"/>
          <w:b/>
          <w:sz w:val="24"/>
        </w:rPr>
        <w:t xml:space="preserve">Check-Liste </w:t>
      </w:r>
      <w:r w:rsidR="008B1313" w:rsidRPr="008B1313">
        <w:rPr>
          <w:rFonts w:cs="Arial"/>
          <w:b/>
          <w:sz w:val="24"/>
        </w:rPr>
        <w:t>der Behörde für melde- und anzeige-</w:t>
      </w:r>
    </w:p>
    <w:p w:rsidR="008B1313" w:rsidRPr="008B1313" w:rsidRDefault="008B1313">
      <w:pPr>
        <w:rPr>
          <w:rFonts w:cs="Arial"/>
          <w:b/>
          <w:sz w:val="24"/>
        </w:rPr>
      </w:pPr>
      <w:r w:rsidRPr="008B1313">
        <w:rPr>
          <w:rFonts w:cs="Arial"/>
          <w:b/>
          <w:sz w:val="24"/>
        </w:rPr>
        <w:t xml:space="preserve">pflichtige Veranstaltungen (§§ </w:t>
      </w:r>
      <w:r w:rsidR="00183460">
        <w:rPr>
          <w:rFonts w:cs="Arial"/>
          <w:b/>
          <w:sz w:val="24"/>
        </w:rPr>
        <w:t>6</w:t>
      </w:r>
      <w:r w:rsidRPr="008B1313">
        <w:rPr>
          <w:rFonts w:cs="Arial"/>
          <w:b/>
          <w:sz w:val="24"/>
        </w:rPr>
        <w:t xml:space="preserve"> u. 7)</w:t>
      </w:r>
    </w:p>
    <w:p w:rsidR="00366E80" w:rsidRDefault="00366E80" w:rsidP="00366E80">
      <w:pPr>
        <w:rPr>
          <w:rFonts w:cs="Arial"/>
          <w:i/>
          <w:szCs w:val="22"/>
        </w:rPr>
      </w:pPr>
    </w:p>
    <w:p w:rsidR="00B23341" w:rsidRDefault="00B23341" w:rsidP="00366E80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Dieses Informationsblatt </w:t>
      </w:r>
      <w:r w:rsidR="008863A6">
        <w:rPr>
          <w:rFonts w:cs="Arial"/>
          <w:i/>
          <w:szCs w:val="22"/>
        </w:rPr>
        <w:t xml:space="preserve">kann hilfreich sein bei der Prüfung von gemeldeten oder angezeigten </w:t>
      </w:r>
      <w:proofErr w:type="gramStart"/>
      <w:r w:rsidR="008863A6">
        <w:rPr>
          <w:rFonts w:cs="Arial"/>
          <w:i/>
          <w:szCs w:val="22"/>
        </w:rPr>
        <w:t>Veranstaltungen.</w:t>
      </w:r>
      <w:r w:rsidR="00366E80" w:rsidRPr="00F94587">
        <w:rPr>
          <w:rFonts w:cs="Arial"/>
          <w:i/>
          <w:szCs w:val="22"/>
        </w:rPr>
        <w:t>.</w:t>
      </w:r>
      <w:proofErr w:type="gramEnd"/>
      <w:r w:rsidR="00366E80" w:rsidRPr="00F94587">
        <w:rPr>
          <w:rFonts w:cs="Arial"/>
          <w:i/>
          <w:szCs w:val="22"/>
        </w:rPr>
        <w:t xml:space="preserve"> </w:t>
      </w:r>
    </w:p>
    <w:p w:rsidR="00366E80" w:rsidRPr="00F94587" w:rsidRDefault="00B23341" w:rsidP="00366E80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Es </w:t>
      </w:r>
      <w:r w:rsidR="00366E80" w:rsidRPr="00F94587">
        <w:rPr>
          <w:rFonts w:cs="Arial"/>
          <w:i/>
          <w:szCs w:val="22"/>
        </w:rPr>
        <w:t xml:space="preserve">kann aber auch im Vorprüfungsverfahren mit der Partei verwendet und dem Antragsteller/der Antragstellerin ausgehändigt werden. </w:t>
      </w:r>
    </w:p>
    <w:p w:rsidR="00DD473C" w:rsidRPr="00142700" w:rsidRDefault="00142700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Di</w:t>
      </w:r>
      <w:r w:rsidR="00DD473C" w:rsidRPr="00142700">
        <w:rPr>
          <w:rFonts w:cs="Arial"/>
          <w:i/>
          <w:szCs w:val="22"/>
        </w:rPr>
        <w:t>e Punkte sind anzukreuzen und noch erfor</w:t>
      </w:r>
      <w:r w:rsidR="00B23341">
        <w:rPr>
          <w:rFonts w:cs="Arial"/>
          <w:i/>
          <w:szCs w:val="22"/>
        </w:rPr>
        <w:t xml:space="preserve">derliche Anmerkungen anzubringen. </w:t>
      </w:r>
      <w:bookmarkStart w:id="0" w:name="_GoBack"/>
      <w:bookmarkEnd w:id="0"/>
    </w:p>
    <w:p w:rsidR="00DD473C" w:rsidRDefault="00DD473C">
      <w:pPr>
        <w:rPr>
          <w:rFonts w:cs="Arial"/>
          <w:szCs w:val="22"/>
        </w:rPr>
      </w:pPr>
    </w:p>
    <w:p w:rsidR="004C4E26" w:rsidRDefault="004C4E26">
      <w:pPr>
        <w:rPr>
          <w:rFonts w:cs="Arial"/>
          <w:szCs w:val="22"/>
        </w:rPr>
      </w:pPr>
    </w:p>
    <w:p w:rsidR="004C4E26" w:rsidRDefault="004C4E26" w:rsidP="004C4E2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A. VERANSTALTUNG: </w:t>
      </w:r>
    </w:p>
    <w:p w:rsidR="00DD473C" w:rsidRPr="0042440B" w:rsidRDefault="00DD473C">
      <w:pPr>
        <w:rPr>
          <w:rFonts w:cs="Arial"/>
          <w:szCs w:val="22"/>
        </w:rPr>
      </w:pPr>
    </w:p>
    <w:p w:rsidR="00DD473C" w:rsidRPr="001C5BEB" w:rsidRDefault="006A6156">
      <w:pPr>
        <w:rPr>
          <w:rFonts w:cs="Arial"/>
          <w:b/>
          <w:szCs w:val="22"/>
        </w:rPr>
      </w:pPr>
      <w:r w:rsidRPr="001C5BEB">
        <w:rPr>
          <w:rFonts w:cs="Arial"/>
          <w:b/>
          <w:szCs w:val="22"/>
        </w:rPr>
        <w:t xml:space="preserve">§ 4 Oö. Veranstaltungssicherheitsgesetz unterscheidet zwischen drei verschiedenen Verfahren: </w:t>
      </w:r>
    </w:p>
    <w:p w:rsidR="00DD473C" w:rsidRPr="006A6156" w:rsidRDefault="00DD473C">
      <w:pPr>
        <w:rPr>
          <w:rFonts w:cs="Arial"/>
          <w:szCs w:val="22"/>
        </w:rPr>
      </w:pPr>
    </w:p>
    <w:p w:rsidR="00DD473C" w:rsidRPr="006A6156" w:rsidRDefault="00DD473C" w:rsidP="006A6156">
      <w:pPr>
        <w:numPr>
          <w:ilvl w:val="0"/>
          <w:numId w:val="2"/>
        </w:numPr>
        <w:rPr>
          <w:rFonts w:cs="Arial"/>
          <w:szCs w:val="22"/>
        </w:rPr>
      </w:pPr>
      <w:r w:rsidRPr="00413790">
        <w:rPr>
          <w:rFonts w:cs="Arial"/>
          <w:b/>
          <w:szCs w:val="22"/>
          <w:u w:val="single"/>
        </w:rPr>
        <w:t>meldepflichtige Veranstaltung</w:t>
      </w:r>
      <w:r w:rsidR="006A6156" w:rsidRPr="00413790">
        <w:rPr>
          <w:rFonts w:cs="Arial"/>
          <w:b/>
          <w:szCs w:val="22"/>
          <w:u w:val="single"/>
        </w:rPr>
        <w:t>en</w:t>
      </w:r>
      <w:r w:rsidRPr="00413790">
        <w:rPr>
          <w:rFonts w:cs="Arial"/>
          <w:b/>
          <w:szCs w:val="22"/>
          <w:u w:val="single"/>
        </w:rPr>
        <w:t xml:space="preserve"> </w:t>
      </w:r>
      <w:r w:rsidR="006A6156" w:rsidRPr="00413790">
        <w:rPr>
          <w:rFonts w:cs="Arial"/>
          <w:b/>
          <w:szCs w:val="22"/>
          <w:u w:val="single"/>
        </w:rPr>
        <w:t>(</w:t>
      </w:r>
      <w:r w:rsidR="001A1D46" w:rsidRPr="00413790">
        <w:rPr>
          <w:rFonts w:cs="Arial"/>
          <w:b/>
          <w:szCs w:val="22"/>
          <w:u w:val="single"/>
        </w:rPr>
        <w:t xml:space="preserve">§ 6): </w:t>
      </w:r>
      <w:r w:rsidR="006A6156" w:rsidRPr="00413790">
        <w:rPr>
          <w:rFonts w:cs="Arial"/>
          <w:b/>
          <w:szCs w:val="22"/>
        </w:rPr>
        <w:br/>
      </w:r>
      <w:r w:rsidR="001A1D46">
        <w:rPr>
          <w:rFonts w:cs="Arial"/>
          <w:szCs w:val="22"/>
        </w:rPr>
        <w:t xml:space="preserve">- </w:t>
      </w:r>
      <w:r w:rsidR="006A6156">
        <w:rPr>
          <w:rFonts w:cs="Arial"/>
          <w:szCs w:val="22"/>
        </w:rPr>
        <w:t>Veranstaltungen in Gast</w:t>
      </w:r>
      <w:r w:rsidR="00E41BA7">
        <w:rPr>
          <w:rFonts w:cs="Arial"/>
          <w:szCs w:val="22"/>
        </w:rPr>
        <w:t>gewerbe</w:t>
      </w:r>
      <w:r w:rsidR="006A6156">
        <w:rPr>
          <w:rFonts w:cs="Arial"/>
          <w:szCs w:val="22"/>
        </w:rPr>
        <w:t xml:space="preserve">betrieben im Rahmen der </w:t>
      </w:r>
      <w:r w:rsidR="00E41BA7">
        <w:rPr>
          <w:rFonts w:cs="Arial"/>
          <w:szCs w:val="22"/>
        </w:rPr>
        <w:t xml:space="preserve">gewerberechtlichen </w:t>
      </w:r>
      <w:r w:rsidR="001A1D46">
        <w:rPr>
          <w:rFonts w:cs="Arial"/>
          <w:szCs w:val="22"/>
        </w:rPr>
        <w:br/>
        <w:t xml:space="preserve">  </w:t>
      </w:r>
      <w:r w:rsidR="006A6156">
        <w:rPr>
          <w:rFonts w:cs="Arial"/>
          <w:szCs w:val="22"/>
        </w:rPr>
        <w:t>Betriebsanlagengenehmigung</w:t>
      </w:r>
      <w:r w:rsidR="001A1D46">
        <w:rPr>
          <w:rFonts w:cs="Arial"/>
          <w:szCs w:val="22"/>
        </w:rPr>
        <w:t xml:space="preserve"> </w:t>
      </w:r>
      <w:r w:rsidR="001A1D46">
        <w:rPr>
          <w:rFonts w:cs="Arial"/>
          <w:szCs w:val="22"/>
        </w:rPr>
        <w:br/>
        <w:t xml:space="preserve">- Veranstaltungen im Rahmen einer bestehenden Veranstaltungsbewilligung </w:t>
      </w:r>
      <w:r w:rsidR="001A1D46">
        <w:rPr>
          <w:rFonts w:cs="Arial"/>
          <w:szCs w:val="22"/>
        </w:rPr>
        <w:br/>
        <w:t xml:space="preserve">  im Tourneebetrieb </w:t>
      </w:r>
      <w:r w:rsidR="001A1D46">
        <w:rPr>
          <w:rFonts w:cs="Arial"/>
          <w:szCs w:val="22"/>
        </w:rPr>
        <w:br/>
        <w:t xml:space="preserve">- Veranstaltungen, die in bewilligten Veranstaltungsstätten durchgeführt werden </w:t>
      </w:r>
      <w:r w:rsidR="001A1D46">
        <w:rPr>
          <w:rFonts w:cs="Arial"/>
          <w:szCs w:val="22"/>
        </w:rPr>
        <w:br/>
      </w:r>
    </w:p>
    <w:p w:rsidR="008863A6" w:rsidRDefault="00DD473C" w:rsidP="00DD473C">
      <w:pPr>
        <w:numPr>
          <w:ilvl w:val="0"/>
          <w:numId w:val="2"/>
        </w:numPr>
        <w:rPr>
          <w:rFonts w:cs="Arial"/>
          <w:szCs w:val="22"/>
        </w:rPr>
      </w:pPr>
      <w:r w:rsidRPr="00413790">
        <w:rPr>
          <w:rFonts w:cs="Arial"/>
          <w:b/>
          <w:szCs w:val="22"/>
          <w:u w:val="single"/>
        </w:rPr>
        <w:t>anzeigepflichtige Veranstaltung</w:t>
      </w:r>
      <w:r w:rsidR="001A1D46" w:rsidRPr="00413790">
        <w:rPr>
          <w:rFonts w:cs="Arial"/>
          <w:b/>
          <w:szCs w:val="22"/>
          <w:u w:val="single"/>
        </w:rPr>
        <w:t>en</w:t>
      </w:r>
      <w:r w:rsidRPr="00413790">
        <w:rPr>
          <w:rFonts w:cs="Arial"/>
          <w:b/>
          <w:szCs w:val="22"/>
          <w:u w:val="single"/>
        </w:rPr>
        <w:t xml:space="preserve"> </w:t>
      </w:r>
      <w:r w:rsidR="006A6156" w:rsidRPr="00413790">
        <w:rPr>
          <w:rFonts w:cs="Arial"/>
          <w:b/>
          <w:szCs w:val="22"/>
          <w:u w:val="single"/>
        </w:rPr>
        <w:t>(</w:t>
      </w:r>
      <w:r w:rsidR="001A1D46" w:rsidRPr="00413790">
        <w:rPr>
          <w:rFonts w:cs="Arial"/>
          <w:b/>
          <w:szCs w:val="22"/>
          <w:u w:val="single"/>
        </w:rPr>
        <w:t xml:space="preserve">§ 7): </w:t>
      </w:r>
      <w:r w:rsidR="001A1D46" w:rsidRPr="00413790">
        <w:rPr>
          <w:rFonts w:cs="Arial"/>
          <w:b/>
          <w:szCs w:val="22"/>
          <w:u w:val="single"/>
        </w:rPr>
        <w:br/>
      </w:r>
      <w:r w:rsidR="001A1D46">
        <w:rPr>
          <w:rFonts w:cs="Arial"/>
          <w:szCs w:val="22"/>
        </w:rPr>
        <w:t xml:space="preserve">sind </w:t>
      </w:r>
      <w:r w:rsidR="00E41BA7">
        <w:rPr>
          <w:rFonts w:cs="Arial"/>
          <w:szCs w:val="22"/>
        </w:rPr>
        <w:t>solche</w:t>
      </w:r>
      <w:r w:rsidR="001A1D46" w:rsidRPr="001A1D46">
        <w:rPr>
          <w:rFonts w:cs="Arial"/>
          <w:szCs w:val="22"/>
        </w:rPr>
        <w:t xml:space="preserve">, </w:t>
      </w:r>
      <w:r w:rsidR="008863A6">
        <w:rPr>
          <w:rFonts w:cs="Arial"/>
          <w:szCs w:val="22"/>
        </w:rPr>
        <w:t>die weder der Bewilligungs- noch der Meldepflicht unterliegen; dies wird für einen Großteil der Veranstaltungsstätten zutreffen. Bei diesen Veranstaltungen sind Einzel-verfahren (Anzeigeverfahren) durchzuführen.</w:t>
      </w:r>
    </w:p>
    <w:p w:rsidR="008863A6" w:rsidRDefault="008863A6" w:rsidP="008863A6">
      <w:pPr>
        <w:ind w:left="360"/>
        <w:rPr>
          <w:rFonts w:cs="Arial"/>
          <w:szCs w:val="22"/>
        </w:rPr>
      </w:pPr>
    </w:p>
    <w:p w:rsidR="00DD473C" w:rsidRPr="006A6156" w:rsidRDefault="008863A6" w:rsidP="008863A6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c,)  </w:t>
      </w:r>
      <w:r w:rsidR="00DD473C" w:rsidRPr="00413790">
        <w:rPr>
          <w:rFonts w:cs="Arial"/>
          <w:b/>
          <w:szCs w:val="22"/>
          <w:u w:val="single"/>
        </w:rPr>
        <w:t xml:space="preserve">bewilligungspflichtige Veranstaltung </w:t>
      </w:r>
      <w:r w:rsidR="006A6156" w:rsidRPr="00413790">
        <w:rPr>
          <w:rFonts w:cs="Arial"/>
          <w:b/>
          <w:szCs w:val="22"/>
          <w:u w:val="single"/>
        </w:rPr>
        <w:t>(</w:t>
      </w:r>
      <w:r w:rsidR="00E41BA7" w:rsidRPr="00413790">
        <w:rPr>
          <w:rFonts w:cs="Arial"/>
          <w:b/>
          <w:szCs w:val="22"/>
          <w:u w:val="single"/>
        </w:rPr>
        <w:t xml:space="preserve">§ 8): </w:t>
      </w:r>
      <w:r w:rsidR="00E41BA7" w:rsidRPr="00413790">
        <w:rPr>
          <w:rFonts w:cs="Arial"/>
          <w:b/>
          <w:szCs w:val="22"/>
          <w:u w:val="single"/>
        </w:rPr>
        <w:br/>
      </w:r>
      <w:r>
        <w:rPr>
          <w:rFonts w:cs="Arial"/>
          <w:szCs w:val="22"/>
        </w:rPr>
        <w:t xml:space="preserve">     </w:t>
      </w:r>
      <w:r w:rsidR="00E41BA7">
        <w:rPr>
          <w:rFonts w:cs="Arial"/>
          <w:szCs w:val="22"/>
        </w:rPr>
        <w:t xml:space="preserve"> von der Oö. Landesregierung bewilligte</w:t>
      </w:r>
      <w:r>
        <w:rPr>
          <w:rFonts w:cs="Arial"/>
          <w:szCs w:val="22"/>
        </w:rPr>
        <w:t xml:space="preserve"> Veranstaltungen im</w:t>
      </w:r>
      <w:r w:rsidR="00E41BA7">
        <w:rPr>
          <w:rFonts w:cs="Arial"/>
          <w:szCs w:val="22"/>
        </w:rPr>
        <w:t xml:space="preserve"> Tourneebetrieb</w:t>
      </w:r>
      <w:r>
        <w:rPr>
          <w:rFonts w:cs="Arial"/>
          <w:szCs w:val="22"/>
        </w:rPr>
        <w:t xml:space="preserve"> (z.B.: Schau-       </w:t>
      </w:r>
      <w:r>
        <w:rPr>
          <w:rFonts w:cs="Arial"/>
          <w:szCs w:val="22"/>
        </w:rPr>
        <w:tab/>
        <w:t>steller- und Zirkusbewilligungen)</w:t>
      </w:r>
      <w:r w:rsidR="00E41BA7">
        <w:rPr>
          <w:rFonts w:cs="Arial"/>
          <w:szCs w:val="22"/>
        </w:rPr>
        <w:t xml:space="preserve"> </w:t>
      </w:r>
    </w:p>
    <w:p w:rsidR="00DD473C" w:rsidRPr="006A6156" w:rsidRDefault="00DD473C">
      <w:pPr>
        <w:rPr>
          <w:rFonts w:cs="Arial"/>
          <w:szCs w:val="22"/>
        </w:rPr>
      </w:pPr>
    </w:p>
    <w:p w:rsidR="00DD473C" w:rsidRPr="006E6E89" w:rsidRDefault="00DD473C">
      <w:pPr>
        <w:ind w:right="4536"/>
        <w:rPr>
          <w:rFonts w:cs="Arial"/>
          <w:szCs w:val="22"/>
        </w:rPr>
      </w:pPr>
    </w:p>
    <w:p w:rsidR="00DD473C" w:rsidRPr="00DD473C" w:rsidRDefault="00413790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Prüfung der persönlichen Voraussetzungen nach § 5: </w:t>
      </w:r>
    </w:p>
    <w:p w:rsidR="00DD473C" w:rsidRPr="006E6E89" w:rsidRDefault="00DD473C">
      <w:pPr>
        <w:rPr>
          <w:rFonts w:cs="Arial"/>
          <w:szCs w:val="22"/>
        </w:rPr>
      </w:pPr>
    </w:p>
    <w:p w:rsidR="00DD473C" w:rsidRDefault="00DD473C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eigenberechtigte Person </w:t>
      </w:r>
    </w:p>
    <w:p w:rsidR="00D5158E" w:rsidRDefault="00B00603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juristische Person </w:t>
      </w:r>
    </w:p>
    <w:p w:rsidR="00B00603" w:rsidRDefault="00B00603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Personengesellschaft </w:t>
      </w:r>
      <w:proofErr w:type="gramStart"/>
      <w:r>
        <w:rPr>
          <w:rFonts w:cs="Arial"/>
          <w:szCs w:val="22"/>
        </w:rPr>
        <w:t>des Handelsrecht</w:t>
      </w:r>
      <w:proofErr w:type="gramEnd"/>
      <w:r>
        <w:rPr>
          <w:rFonts w:cs="Arial"/>
          <w:szCs w:val="22"/>
        </w:rPr>
        <w:t xml:space="preserve"> </w:t>
      </w:r>
    </w:p>
    <w:p w:rsidR="00B00603" w:rsidRDefault="001A562B" w:rsidP="00D5158E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eingetragene Erwerbsgesellschaft </w:t>
      </w:r>
    </w:p>
    <w:p w:rsidR="001A562B" w:rsidRDefault="001A562B" w:rsidP="001A562B">
      <w:pPr>
        <w:rPr>
          <w:rFonts w:cs="Arial"/>
          <w:szCs w:val="22"/>
        </w:rPr>
      </w:pPr>
    </w:p>
    <w:p w:rsidR="001A562B" w:rsidRPr="00413790" w:rsidRDefault="001A562B" w:rsidP="001A562B">
      <w:pPr>
        <w:rPr>
          <w:rFonts w:cs="Arial"/>
          <w:b/>
          <w:szCs w:val="22"/>
          <w:u w:val="single"/>
        </w:rPr>
      </w:pPr>
      <w:r w:rsidRPr="00413790">
        <w:rPr>
          <w:rFonts w:cs="Arial"/>
          <w:b/>
          <w:szCs w:val="22"/>
          <w:u w:val="single"/>
        </w:rPr>
        <w:t>Bei gewerblicher Durchführung der Veranstaltung</w:t>
      </w:r>
      <w:r w:rsidR="00413790" w:rsidRPr="00413790">
        <w:rPr>
          <w:rFonts w:cs="Arial"/>
          <w:b/>
          <w:szCs w:val="22"/>
          <w:u w:val="single"/>
        </w:rPr>
        <w:t xml:space="preserve"> (§ 5 Abs. 2)</w:t>
      </w:r>
      <w:r w:rsidRPr="00413790">
        <w:rPr>
          <w:rFonts w:cs="Arial"/>
          <w:b/>
          <w:szCs w:val="22"/>
          <w:u w:val="single"/>
        </w:rPr>
        <w:t xml:space="preserve">: </w:t>
      </w:r>
    </w:p>
    <w:p w:rsidR="001A562B" w:rsidRDefault="001A562B" w:rsidP="001A562B">
      <w:pPr>
        <w:rPr>
          <w:rFonts w:cs="Arial"/>
          <w:szCs w:val="22"/>
        </w:rPr>
      </w:pPr>
    </w:p>
    <w:p w:rsidR="001A562B" w:rsidRDefault="001A562B" w:rsidP="001A562B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Nichtvorliegen von Ausschließungsgründen </w:t>
      </w:r>
      <w:r w:rsidR="00413790">
        <w:rPr>
          <w:rFonts w:cs="Arial"/>
          <w:szCs w:val="22"/>
        </w:rPr>
        <w:t xml:space="preserve">nach Abs. 4: </w:t>
      </w:r>
      <w:r w:rsidR="00413790">
        <w:rPr>
          <w:rFonts w:cs="Arial"/>
          <w:szCs w:val="22"/>
        </w:rPr>
        <w:tab/>
      </w:r>
      <w:r w:rsidR="00413790">
        <w:rPr>
          <w:rFonts w:cs="Arial"/>
          <w:szCs w:val="22"/>
        </w:rPr>
        <w:tab/>
        <w:t xml:space="preserve">O JA </w:t>
      </w:r>
      <w:r w:rsidR="00413790">
        <w:rPr>
          <w:rFonts w:cs="Arial"/>
          <w:szCs w:val="22"/>
        </w:rPr>
        <w:tab/>
        <w:t xml:space="preserve">O NEIN </w:t>
      </w:r>
    </w:p>
    <w:p w:rsidR="001A562B" w:rsidRDefault="001A562B" w:rsidP="001A562B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Ausschließungsgründe: </w:t>
      </w:r>
    </w:p>
    <w:p w:rsidR="001A562B" w:rsidRDefault="001A562B" w:rsidP="001A562B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österreichische Staatsbürgerschaft </w:t>
      </w:r>
      <w:r w:rsidR="00413790">
        <w:rPr>
          <w:rFonts w:cs="Arial"/>
          <w:szCs w:val="22"/>
        </w:rPr>
        <w:tab/>
      </w:r>
      <w:r w:rsidR="00413790">
        <w:rPr>
          <w:rFonts w:cs="Arial"/>
          <w:szCs w:val="22"/>
        </w:rPr>
        <w:tab/>
      </w:r>
      <w:r w:rsidR="00413790">
        <w:rPr>
          <w:rFonts w:cs="Arial"/>
          <w:szCs w:val="22"/>
        </w:rPr>
        <w:tab/>
      </w:r>
      <w:r w:rsidR="00413790">
        <w:rPr>
          <w:rFonts w:cs="Arial"/>
          <w:szCs w:val="22"/>
        </w:rPr>
        <w:tab/>
      </w:r>
      <w:r w:rsidR="00413790">
        <w:rPr>
          <w:rFonts w:cs="Arial"/>
          <w:szCs w:val="22"/>
        </w:rPr>
        <w:tab/>
        <w:t xml:space="preserve">O JA </w:t>
      </w:r>
      <w:r w:rsidR="00413790">
        <w:rPr>
          <w:rFonts w:cs="Arial"/>
          <w:szCs w:val="22"/>
        </w:rPr>
        <w:tab/>
        <w:t xml:space="preserve">O NEIN </w:t>
      </w:r>
    </w:p>
    <w:p w:rsidR="001A562B" w:rsidRDefault="00413790" w:rsidP="001A562B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Gleichstellung nach Abs. 5: </w:t>
      </w:r>
    </w:p>
    <w:p w:rsidR="00413790" w:rsidRDefault="00413790" w:rsidP="00413790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Unterliegt die Veranstaltung der Gewerbeordnung 1994: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O JA </w:t>
      </w:r>
      <w:r>
        <w:rPr>
          <w:rFonts w:cs="Arial"/>
          <w:szCs w:val="22"/>
        </w:rPr>
        <w:tab/>
        <w:t xml:space="preserve">O NEIN </w:t>
      </w:r>
      <w:r>
        <w:rPr>
          <w:rFonts w:cs="Arial"/>
          <w:szCs w:val="22"/>
        </w:rPr>
        <w:br/>
      </w:r>
      <w:r w:rsidRPr="00413790">
        <w:rPr>
          <w:rFonts w:cs="Arial"/>
          <w:sz w:val="16"/>
          <w:szCs w:val="16"/>
        </w:rPr>
        <w:t>(Das ist dann der Fall, wenn der Veranstalter (</w:t>
      </w:r>
      <w:proofErr w:type="spellStart"/>
      <w:r w:rsidRPr="00413790">
        <w:rPr>
          <w:rFonts w:cs="Arial"/>
          <w:sz w:val="16"/>
          <w:szCs w:val="16"/>
        </w:rPr>
        <w:t>zB</w:t>
      </w:r>
      <w:proofErr w:type="spellEnd"/>
      <w:r w:rsidRPr="00413790">
        <w:rPr>
          <w:rFonts w:cs="Arial"/>
          <w:sz w:val="16"/>
          <w:szCs w:val="16"/>
        </w:rPr>
        <w:t xml:space="preserve"> ein Gastwirt) mehr als 3 Veranstaltungen im Jahr durchführt, die nicht durch seine gewerberechtliche Betriebsanlagengenehmigung gedeckt ist. </w:t>
      </w:r>
      <w:r w:rsidRPr="00413790">
        <w:rPr>
          <w:rFonts w:cs="Arial"/>
          <w:sz w:val="16"/>
          <w:szCs w:val="16"/>
        </w:rPr>
        <w:br/>
        <w:t xml:space="preserve">Wenn also </w:t>
      </w:r>
      <w:proofErr w:type="spellStart"/>
      <w:r w:rsidRPr="00413790">
        <w:rPr>
          <w:rFonts w:cs="Arial"/>
          <w:sz w:val="16"/>
          <w:szCs w:val="16"/>
        </w:rPr>
        <w:t>zB</w:t>
      </w:r>
      <w:proofErr w:type="spellEnd"/>
      <w:r w:rsidRPr="00413790">
        <w:rPr>
          <w:rFonts w:cs="Arial"/>
          <w:sz w:val="16"/>
          <w:szCs w:val="16"/>
        </w:rPr>
        <w:t xml:space="preserve"> ein Gastwirt in seinem gewerberechtlich genehmigten Ausspeisungssaal Konzert durchführen möchte, sind diese mit max. drei im Jahr einzuschränken, ansonsten eine rechtlich nicht zulässige Erweiterung der gewerblichen Betriebsanlagengenehmigung erfolgen würde.) </w:t>
      </w:r>
    </w:p>
    <w:p w:rsidR="001A562B" w:rsidRDefault="001A562B" w:rsidP="001A562B">
      <w:pPr>
        <w:rPr>
          <w:rFonts w:cs="Arial"/>
          <w:szCs w:val="22"/>
        </w:rPr>
      </w:pPr>
    </w:p>
    <w:p w:rsidR="00B0484E" w:rsidRDefault="00B0484E" w:rsidP="00B0484E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Voraussetzungen: </w:t>
      </w:r>
    </w:p>
    <w:p w:rsidR="00B0484E" w:rsidRDefault="00B0484E" w:rsidP="00B0484E">
      <w:pPr>
        <w:rPr>
          <w:rFonts w:cs="Arial"/>
          <w:b/>
          <w:szCs w:val="22"/>
          <w:u w:val="single"/>
        </w:rPr>
      </w:pPr>
    </w:p>
    <w:p w:rsidR="00B0484E" w:rsidRPr="00B23341" w:rsidRDefault="00B0484E" w:rsidP="00B0484E">
      <w:pPr>
        <w:rPr>
          <w:rFonts w:cs="Arial"/>
          <w:szCs w:val="22"/>
        </w:rPr>
      </w:pPr>
      <w:r w:rsidRPr="00B23341">
        <w:rPr>
          <w:rFonts w:cs="Arial"/>
          <w:szCs w:val="22"/>
        </w:rPr>
        <w:t xml:space="preserve">- Prüfung der Voraussetzungen nach § 4 Abs. 2 Z. 1-3 Oö. Veranstaltungssicherheitsgesetz </w:t>
      </w:r>
    </w:p>
    <w:p w:rsidR="00B0484E" w:rsidRDefault="00B0484E" w:rsidP="00B0484E">
      <w:pPr>
        <w:rPr>
          <w:rFonts w:cs="Arial"/>
          <w:szCs w:val="22"/>
          <w:u w:val="single"/>
        </w:rPr>
      </w:pPr>
    </w:p>
    <w:p w:rsidR="00B0484E" w:rsidRPr="00B23341" w:rsidRDefault="00B0484E" w:rsidP="00B0484E">
      <w:pPr>
        <w:rPr>
          <w:rFonts w:cs="Arial"/>
          <w:szCs w:val="22"/>
        </w:rPr>
      </w:pPr>
      <w:r w:rsidRPr="00B23341">
        <w:rPr>
          <w:rFonts w:cs="Arial"/>
          <w:szCs w:val="22"/>
        </w:rPr>
        <w:t xml:space="preserve">- Prüfung der Auflagen und Bedingungen gemäß der Oö. Veranstaltungssicherheitsverordnung </w:t>
      </w:r>
    </w:p>
    <w:p w:rsidR="00B0484E" w:rsidRPr="00B23341" w:rsidRDefault="00B0484E" w:rsidP="00B0484E">
      <w:pPr>
        <w:rPr>
          <w:rFonts w:cs="Arial"/>
          <w:szCs w:val="22"/>
        </w:rPr>
      </w:pPr>
      <w:r w:rsidRPr="00B23341">
        <w:rPr>
          <w:rFonts w:cs="Arial"/>
          <w:szCs w:val="22"/>
        </w:rPr>
        <w:t xml:space="preserve">  (VSVO): </w:t>
      </w:r>
    </w:p>
    <w:p w:rsidR="00B0484E" w:rsidRDefault="00B0484E" w:rsidP="00B0484E">
      <w:pPr>
        <w:rPr>
          <w:rFonts w:cs="Arial"/>
          <w:szCs w:val="22"/>
          <w:u w:val="single"/>
        </w:rPr>
      </w:pPr>
    </w:p>
    <w:p w:rsidR="00B0484E" w:rsidRDefault="00B0484E" w:rsidP="00B0484E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 xml:space="preserve">§ 1: </w:t>
      </w:r>
    </w:p>
    <w:p w:rsidR="00B0484E" w:rsidRDefault="00B0484E" w:rsidP="00B0484E">
      <w:pPr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rechtliche Eignung der Veranstaltungsstätte </w:t>
      </w:r>
    </w:p>
    <w:p w:rsidR="00B0484E" w:rsidRDefault="00B0484E" w:rsidP="00B0484E">
      <w:pPr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Barrierefreiheit </w:t>
      </w:r>
    </w:p>
    <w:p w:rsidR="00B0484E" w:rsidRDefault="00B0484E" w:rsidP="00B0484E">
      <w:pPr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Haftpflichtversicherung (ausgestellt auf welche Person und in welcher Höhe, für welchen Zweck) </w:t>
      </w:r>
    </w:p>
    <w:p w:rsidR="00B0484E" w:rsidRDefault="00B0484E" w:rsidP="00B0484E">
      <w:pPr>
        <w:rPr>
          <w:rFonts w:cs="Arial"/>
          <w:szCs w:val="22"/>
        </w:rPr>
      </w:pPr>
    </w:p>
    <w:p w:rsidR="00B0484E" w:rsidRPr="00CB56C8" w:rsidRDefault="00B0484E" w:rsidP="00B0484E">
      <w:pPr>
        <w:rPr>
          <w:rFonts w:cs="Arial"/>
          <w:szCs w:val="22"/>
          <w:u w:val="single"/>
        </w:rPr>
      </w:pPr>
      <w:r w:rsidRPr="00CB56C8">
        <w:rPr>
          <w:rFonts w:cs="Arial"/>
          <w:szCs w:val="22"/>
          <w:u w:val="single"/>
        </w:rPr>
        <w:t xml:space="preserve">§ 2: </w:t>
      </w:r>
    </w:p>
    <w:p w:rsidR="00B0484E" w:rsidRDefault="00B0484E" w:rsidP="00B0484E">
      <w:pPr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zulässiges Gesamtfassungsvermögen </w:t>
      </w:r>
    </w:p>
    <w:p w:rsidR="00B0484E" w:rsidRDefault="00B0484E" w:rsidP="00B0484E">
      <w:pPr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Fluchtwege im Sinne des § 2 Z. 2 der Verordnung wurden geprüft </w:t>
      </w:r>
    </w:p>
    <w:p w:rsidR="00B0484E" w:rsidRDefault="00B0484E" w:rsidP="00B0484E">
      <w:pPr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Notausgänge </w:t>
      </w:r>
    </w:p>
    <w:p w:rsidR="00B0484E" w:rsidRDefault="00B0484E" w:rsidP="00B0484E">
      <w:pPr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Abgrenzung (Beschreibung) </w:t>
      </w:r>
    </w:p>
    <w:p w:rsidR="00B0484E" w:rsidRDefault="00B0484E" w:rsidP="00B0484E">
      <w:pPr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Sitz- und Stehplätze </w:t>
      </w:r>
    </w:p>
    <w:p w:rsidR="00B0484E" w:rsidRDefault="00B0484E" w:rsidP="00B0484E">
      <w:pPr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Ordnerdienst (pro 100 erwarteter Besucher 1 Ordner; Verantwortlicher; liegt Sicherheitskonzept vor?) </w:t>
      </w:r>
    </w:p>
    <w:p w:rsidR="00B0484E" w:rsidRDefault="00B0484E" w:rsidP="00B0484E">
      <w:pPr>
        <w:rPr>
          <w:rFonts w:cs="Arial"/>
          <w:szCs w:val="22"/>
        </w:rPr>
      </w:pPr>
    </w:p>
    <w:p w:rsidR="00B0484E" w:rsidRPr="00CB56C8" w:rsidRDefault="00B0484E" w:rsidP="00B0484E">
      <w:pPr>
        <w:rPr>
          <w:rFonts w:cs="Arial"/>
          <w:szCs w:val="22"/>
          <w:u w:val="single"/>
        </w:rPr>
      </w:pPr>
      <w:r w:rsidRPr="00CB56C8">
        <w:rPr>
          <w:rFonts w:cs="Arial"/>
          <w:szCs w:val="22"/>
          <w:u w:val="single"/>
        </w:rPr>
        <w:t xml:space="preserve">§ 3: </w:t>
      </w:r>
    </w:p>
    <w:p w:rsidR="00B0484E" w:rsidRDefault="00B0484E" w:rsidP="00B0484E">
      <w:pPr>
        <w:numPr>
          <w:ilvl w:val="0"/>
          <w:numId w:val="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Vorkehrungen zum Schutz der Jugend </w:t>
      </w:r>
    </w:p>
    <w:p w:rsidR="00B0484E" w:rsidRDefault="00B0484E" w:rsidP="00B0484E">
      <w:pPr>
        <w:numPr>
          <w:ilvl w:val="0"/>
          <w:numId w:val="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Lockangebote </w:t>
      </w:r>
      <w:r>
        <w:rPr>
          <w:rFonts w:cs="Arial"/>
          <w:szCs w:val="22"/>
        </w:rPr>
        <w:br/>
      </w:r>
    </w:p>
    <w:p w:rsidR="00B0484E" w:rsidRPr="003B5716" w:rsidRDefault="00B0484E" w:rsidP="00B0484E">
      <w:pPr>
        <w:rPr>
          <w:rFonts w:cs="Arial"/>
          <w:szCs w:val="22"/>
          <w:u w:val="single"/>
        </w:rPr>
      </w:pPr>
      <w:r w:rsidRPr="003B5716">
        <w:rPr>
          <w:rFonts w:cs="Arial"/>
          <w:szCs w:val="22"/>
          <w:u w:val="single"/>
        </w:rPr>
        <w:t xml:space="preserve">§ 4: </w:t>
      </w:r>
    </w:p>
    <w:p w:rsidR="00B0484E" w:rsidRDefault="00B0484E" w:rsidP="00B0484E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Toiletten und Waschanlagen </w:t>
      </w:r>
    </w:p>
    <w:p w:rsidR="00B0484E" w:rsidRDefault="00B0484E" w:rsidP="00B0484E">
      <w:pPr>
        <w:numPr>
          <w:ilvl w:val="0"/>
          <w:numId w:val="1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Gardarobe </w:t>
      </w:r>
    </w:p>
    <w:p w:rsidR="00B0484E" w:rsidRDefault="00B0484E" w:rsidP="00B0484E">
      <w:pPr>
        <w:rPr>
          <w:rFonts w:cs="Arial"/>
          <w:szCs w:val="22"/>
        </w:rPr>
      </w:pPr>
    </w:p>
    <w:p w:rsidR="00B0484E" w:rsidRPr="003B5716" w:rsidRDefault="00B0484E" w:rsidP="00B0484E">
      <w:pPr>
        <w:rPr>
          <w:rFonts w:cs="Arial"/>
          <w:szCs w:val="22"/>
          <w:u w:val="single"/>
        </w:rPr>
      </w:pPr>
      <w:r w:rsidRPr="003B5716">
        <w:rPr>
          <w:rFonts w:cs="Arial"/>
          <w:szCs w:val="22"/>
          <w:u w:val="single"/>
        </w:rPr>
        <w:t xml:space="preserve">§ 5: </w:t>
      </w:r>
    </w:p>
    <w:p w:rsidR="00B0484E" w:rsidRDefault="00B0484E" w:rsidP="00B0484E">
      <w:pPr>
        <w:numPr>
          <w:ilvl w:val="0"/>
          <w:numId w:val="1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elektrische Anlagen </w:t>
      </w:r>
    </w:p>
    <w:p w:rsidR="00B0484E" w:rsidRDefault="00B0484E" w:rsidP="00B0484E">
      <w:pPr>
        <w:numPr>
          <w:ilvl w:val="0"/>
          <w:numId w:val="1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Sicherheitsbeleuchtung </w:t>
      </w:r>
    </w:p>
    <w:p w:rsidR="00B0484E" w:rsidRDefault="00B0484E" w:rsidP="00B0484E">
      <w:pPr>
        <w:rPr>
          <w:rFonts w:cs="Arial"/>
          <w:szCs w:val="22"/>
        </w:rPr>
      </w:pPr>
    </w:p>
    <w:p w:rsidR="00B0484E" w:rsidRPr="003B5716" w:rsidRDefault="00B0484E" w:rsidP="00B0484E">
      <w:pPr>
        <w:rPr>
          <w:rFonts w:cs="Arial"/>
          <w:szCs w:val="22"/>
          <w:u w:val="single"/>
        </w:rPr>
      </w:pPr>
      <w:r w:rsidRPr="003B5716">
        <w:rPr>
          <w:rFonts w:cs="Arial"/>
          <w:szCs w:val="22"/>
          <w:u w:val="single"/>
        </w:rPr>
        <w:t xml:space="preserve">§ 6: </w:t>
      </w:r>
    </w:p>
    <w:p w:rsidR="00B0484E" w:rsidRDefault="00B0484E" w:rsidP="00B0484E">
      <w:pPr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Belastung (belastende bauliche Anlagen mit zusätzlicher Belastung) </w:t>
      </w:r>
    </w:p>
    <w:p w:rsidR="00B0484E" w:rsidRDefault="00B0484E" w:rsidP="00B0484E">
      <w:pPr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Standessicherheit von Konstruktionen </w:t>
      </w:r>
    </w:p>
    <w:p w:rsidR="00B0484E" w:rsidRDefault="00B0484E" w:rsidP="00B0484E">
      <w:pPr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Schutzstreifen (betr. fliegender Bauten unter Hochspannungsfreileitungen) </w:t>
      </w:r>
    </w:p>
    <w:p w:rsidR="00B0484E" w:rsidRDefault="00B0484E" w:rsidP="00B0484E">
      <w:pPr>
        <w:rPr>
          <w:rFonts w:cs="Arial"/>
          <w:szCs w:val="22"/>
        </w:rPr>
      </w:pPr>
    </w:p>
    <w:p w:rsidR="00B0484E" w:rsidRPr="003B5716" w:rsidRDefault="00B0484E" w:rsidP="00B0484E">
      <w:pPr>
        <w:rPr>
          <w:rFonts w:cs="Arial"/>
          <w:szCs w:val="22"/>
          <w:u w:val="single"/>
        </w:rPr>
      </w:pPr>
      <w:r w:rsidRPr="003B5716">
        <w:rPr>
          <w:rFonts w:cs="Arial"/>
          <w:szCs w:val="22"/>
          <w:u w:val="single"/>
        </w:rPr>
        <w:t xml:space="preserve">§ 7: </w:t>
      </w:r>
    </w:p>
    <w:p w:rsidR="00B0484E" w:rsidRDefault="00B0484E" w:rsidP="00B0484E">
      <w:pPr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Lärmschutzmaßnahmen </w:t>
      </w:r>
    </w:p>
    <w:p w:rsidR="00B0484E" w:rsidRDefault="00B0484E" w:rsidP="00B0484E">
      <w:pPr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Abfallentsorgung </w:t>
      </w:r>
      <w:r>
        <w:rPr>
          <w:rFonts w:cs="Arial"/>
          <w:szCs w:val="22"/>
        </w:rPr>
        <w:br/>
        <w:t xml:space="preserve">Rauchen und brennbare Abfälle </w:t>
      </w:r>
    </w:p>
    <w:p w:rsidR="00B0484E" w:rsidRDefault="00B0484E" w:rsidP="00B0484E">
      <w:pPr>
        <w:rPr>
          <w:rFonts w:cs="Arial"/>
          <w:szCs w:val="22"/>
        </w:rPr>
      </w:pPr>
    </w:p>
    <w:p w:rsidR="00B0484E" w:rsidRDefault="00B0484E" w:rsidP="00B0484E">
      <w:pPr>
        <w:rPr>
          <w:rFonts w:cs="Arial"/>
          <w:szCs w:val="22"/>
        </w:rPr>
      </w:pPr>
    </w:p>
    <w:p w:rsidR="00B0484E" w:rsidRPr="003B5716" w:rsidRDefault="00B0484E" w:rsidP="00B0484E">
      <w:pPr>
        <w:rPr>
          <w:rFonts w:cs="Arial"/>
          <w:szCs w:val="22"/>
          <w:u w:val="single"/>
        </w:rPr>
      </w:pPr>
      <w:r w:rsidRPr="003B5716">
        <w:rPr>
          <w:rFonts w:cs="Arial"/>
          <w:szCs w:val="22"/>
          <w:u w:val="single"/>
        </w:rPr>
        <w:t xml:space="preserve">§ 8: </w:t>
      </w:r>
    </w:p>
    <w:p w:rsidR="00B0484E" w:rsidRDefault="00B0484E" w:rsidP="00B0484E">
      <w:pPr>
        <w:numPr>
          <w:ilvl w:val="0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pyrotechnische Gegenstände (ist deren Verwendung beabsichtigt?) </w:t>
      </w:r>
    </w:p>
    <w:p w:rsidR="00B0484E" w:rsidRDefault="00B0484E" w:rsidP="00B0484E">
      <w:pPr>
        <w:numPr>
          <w:ilvl w:val="0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Laser, Laseranlagen </w:t>
      </w:r>
    </w:p>
    <w:p w:rsidR="00B0484E" w:rsidRDefault="00B0484E" w:rsidP="00B0484E">
      <w:pPr>
        <w:numPr>
          <w:ilvl w:val="0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verwendete Materialien (Dekoration etc.) </w:t>
      </w:r>
    </w:p>
    <w:p w:rsidR="00B0484E" w:rsidRDefault="00B0484E" w:rsidP="00B0484E">
      <w:pPr>
        <w:numPr>
          <w:ilvl w:val="0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Flüssiggas </w:t>
      </w:r>
    </w:p>
    <w:p w:rsidR="00B0484E" w:rsidRDefault="00B0484E" w:rsidP="00B0484E">
      <w:pPr>
        <w:numPr>
          <w:ilvl w:val="0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Heizgeräte </w:t>
      </w:r>
    </w:p>
    <w:p w:rsidR="00B0484E" w:rsidRDefault="00B0484E" w:rsidP="00B0484E">
      <w:pPr>
        <w:rPr>
          <w:rFonts w:cs="Arial"/>
          <w:szCs w:val="22"/>
        </w:rPr>
      </w:pPr>
    </w:p>
    <w:p w:rsidR="00B0484E" w:rsidRPr="003B5716" w:rsidRDefault="00B0484E" w:rsidP="00B0484E">
      <w:pPr>
        <w:rPr>
          <w:rFonts w:cs="Arial"/>
          <w:szCs w:val="22"/>
          <w:u w:val="single"/>
        </w:rPr>
      </w:pPr>
      <w:r w:rsidRPr="003B5716">
        <w:rPr>
          <w:rFonts w:cs="Arial"/>
          <w:szCs w:val="22"/>
          <w:u w:val="single"/>
        </w:rPr>
        <w:t xml:space="preserve">§ 9: </w:t>
      </w:r>
    </w:p>
    <w:p w:rsidR="00B0484E" w:rsidRDefault="00B0484E" w:rsidP="00B0484E">
      <w:pPr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Erste Hilfe (Grundausstattung, ausgebildete Person) </w:t>
      </w:r>
    </w:p>
    <w:p w:rsidR="00B0484E" w:rsidRDefault="00B0484E" w:rsidP="00B0484E">
      <w:pPr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Erste Hilfe- und Sicherheitseinrichtungen </w:t>
      </w:r>
    </w:p>
    <w:p w:rsidR="00B0484E" w:rsidRDefault="00B0484E" w:rsidP="00B0484E">
      <w:pPr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Notrufalarmierung </w:t>
      </w:r>
    </w:p>
    <w:p w:rsidR="00B0484E" w:rsidRDefault="00B0484E" w:rsidP="00B0484E">
      <w:pPr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Zugänge und Zufahrten </w:t>
      </w:r>
    </w:p>
    <w:p w:rsidR="00B0484E" w:rsidRDefault="00B0484E" w:rsidP="00B0484E">
      <w:pPr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Brandschutz (Feuerlöscher etc.) </w:t>
      </w:r>
    </w:p>
    <w:p w:rsidR="00B0484E" w:rsidRDefault="00B0484E" w:rsidP="00B0484E">
      <w:pPr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Löschmittel im Besucherbereich </w:t>
      </w:r>
    </w:p>
    <w:p w:rsidR="00B0484E" w:rsidRDefault="00B0484E" w:rsidP="00B0484E">
      <w:pPr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Regie- oder Technikraum </w:t>
      </w:r>
    </w:p>
    <w:p w:rsidR="00B0484E" w:rsidRDefault="00B0484E" w:rsidP="00B0484E">
      <w:pPr>
        <w:numPr>
          <w:ilvl w:val="0"/>
          <w:numId w:val="2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Blitzschutz (für Bühnen- und sonstige Aufbauten aus Metall im Freien) </w:t>
      </w:r>
    </w:p>
    <w:p w:rsidR="00B0484E" w:rsidRDefault="00B0484E" w:rsidP="00B0484E">
      <w:pPr>
        <w:rPr>
          <w:rFonts w:cs="Arial"/>
          <w:szCs w:val="22"/>
        </w:rPr>
      </w:pPr>
    </w:p>
    <w:p w:rsidR="00B0484E" w:rsidRPr="003B5716" w:rsidRDefault="00B0484E" w:rsidP="00B0484E">
      <w:pPr>
        <w:rPr>
          <w:rFonts w:cs="Arial"/>
          <w:szCs w:val="22"/>
          <w:u w:val="single"/>
        </w:rPr>
      </w:pPr>
      <w:r w:rsidRPr="003B5716">
        <w:rPr>
          <w:rFonts w:cs="Arial"/>
          <w:szCs w:val="22"/>
          <w:u w:val="single"/>
        </w:rPr>
        <w:t xml:space="preserve">§ 10: </w:t>
      </w:r>
    </w:p>
    <w:p w:rsidR="00B0484E" w:rsidRDefault="00B0484E" w:rsidP="00B0484E">
      <w:pPr>
        <w:numPr>
          <w:ilvl w:val="0"/>
          <w:numId w:val="25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Waffen, Wurf- und Schlaggegenstände </w:t>
      </w:r>
    </w:p>
    <w:p w:rsidR="00B0484E" w:rsidRDefault="00B0484E" w:rsidP="00B0484E">
      <w:pPr>
        <w:rPr>
          <w:rFonts w:cs="Arial"/>
          <w:szCs w:val="22"/>
        </w:rPr>
      </w:pPr>
    </w:p>
    <w:p w:rsidR="001C5BEB" w:rsidRDefault="001C5BEB" w:rsidP="00B0484E">
      <w:pPr>
        <w:rPr>
          <w:rFonts w:cs="Arial"/>
          <w:szCs w:val="22"/>
        </w:rPr>
      </w:pPr>
    </w:p>
    <w:p w:rsidR="00413790" w:rsidRDefault="00413790" w:rsidP="001A562B">
      <w:pPr>
        <w:rPr>
          <w:rFonts w:cs="Arial"/>
          <w:szCs w:val="22"/>
        </w:rPr>
      </w:pPr>
    </w:p>
    <w:p w:rsidR="004C4E26" w:rsidRDefault="004C4E26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8B1313" w:rsidRDefault="008B1313" w:rsidP="004C4E26">
      <w:pPr>
        <w:rPr>
          <w:rFonts w:cs="Arial"/>
          <w:szCs w:val="22"/>
        </w:rPr>
      </w:pPr>
    </w:p>
    <w:p w:rsidR="00DD473C" w:rsidRPr="00FC52C1" w:rsidRDefault="00DD473C">
      <w:pPr>
        <w:keepNext/>
        <w:keepLines/>
        <w:spacing w:line="200" w:lineRule="exact"/>
        <w:rPr>
          <w:rFonts w:ascii="Arial Narrow" w:hAnsi="Arial Narrow"/>
          <w:sz w:val="17"/>
          <w:szCs w:val="17"/>
        </w:rPr>
      </w:pPr>
      <w:r w:rsidRPr="00FC52C1">
        <w:rPr>
          <w:rFonts w:ascii="Arial Narrow" w:hAnsi="Arial Narrow"/>
          <w:b/>
          <w:sz w:val="17"/>
          <w:szCs w:val="17"/>
        </w:rPr>
        <w:t>Hinweise:</w:t>
      </w:r>
    </w:p>
    <w:p w:rsidR="00DD473C" w:rsidRPr="00B51278" w:rsidRDefault="00DD473C">
      <w:pPr>
        <w:keepNext/>
        <w:keepLines/>
        <w:spacing w:line="200" w:lineRule="exact"/>
        <w:rPr>
          <w:rFonts w:ascii="Arial Narrow" w:hAnsi="Arial Narrow"/>
          <w:sz w:val="17"/>
          <w:szCs w:val="17"/>
        </w:rPr>
      </w:pPr>
      <w:r w:rsidRPr="00883F62">
        <w:rPr>
          <w:rFonts w:ascii="Arial Narrow" w:hAnsi="Arial Narrow"/>
          <w:sz w:val="17"/>
          <w:szCs w:val="17"/>
        </w:rPr>
        <w:t xml:space="preserve">Wenn Sie mit uns schriftlich in Verbindung treten wollen, richten Sie Ihr Schreiben bitte an </w:t>
      </w:r>
      <w:r w:rsidRPr="00883F62">
        <w:rPr>
          <w:rFonts w:ascii="Arial Narrow" w:hAnsi="Arial Narrow"/>
          <w:noProof/>
          <w:sz w:val="17"/>
          <w:szCs w:val="17"/>
        </w:rPr>
        <w:t>die</w:t>
      </w:r>
      <w:r w:rsidRPr="00883F62">
        <w:rPr>
          <w:rFonts w:ascii="Arial Narrow" w:hAnsi="Arial Narrow"/>
          <w:sz w:val="17"/>
          <w:szCs w:val="17"/>
        </w:rPr>
        <w:t xml:space="preserve"> </w:t>
      </w:r>
      <w:r w:rsidRPr="002D6BFC">
        <w:rPr>
          <w:rFonts w:ascii="Arial Narrow" w:hAnsi="Arial Narrow"/>
          <w:sz w:val="17"/>
          <w:szCs w:val="17"/>
        </w:rPr>
        <w:t>Bezirkshauptmannschaft Vöcklabruck</w:t>
      </w:r>
      <w:r w:rsidRPr="00B51278">
        <w:rPr>
          <w:rFonts w:ascii="Arial Narrow" w:hAnsi="Arial Narrow"/>
          <w:sz w:val="17"/>
          <w:szCs w:val="17"/>
        </w:rPr>
        <w:t xml:space="preserve">, </w:t>
      </w:r>
      <w:r w:rsidRPr="002D6BFC">
        <w:rPr>
          <w:rFonts w:ascii="Arial Narrow" w:hAnsi="Arial Narrow"/>
          <w:sz w:val="17"/>
          <w:szCs w:val="17"/>
        </w:rPr>
        <w:t>Sportplatzstraße 1 - 3</w:t>
      </w:r>
      <w:r w:rsidRPr="00B51278">
        <w:rPr>
          <w:rFonts w:ascii="Arial Narrow" w:hAnsi="Arial Narrow"/>
          <w:sz w:val="17"/>
          <w:szCs w:val="17"/>
        </w:rPr>
        <w:t xml:space="preserve">, </w:t>
      </w:r>
      <w:r w:rsidRPr="002D6BFC">
        <w:rPr>
          <w:rFonts w:ascii="Arial Narrow" w:hAnsi="Arial Narrow"/>
          <w:sz w:val="17"/>
          <w:szCs w:val="17"/>
        </w:rPr>
        <w:t>4840</w:t>
      </w:r>
      <w:r w:rsidRPr="00B51278">
        <w:rPr>
          <w:rFonts w:ascii="Arial Narrow" w:hAnsi="Arial Narrow"/>
          <w:sz w:val="17"/>
          <w:szCs w:val="17"/>
        </w:rPr>
        <w:t xml:space="preserve"> </w:t>
      </w:r>
      <w:r w:rsidRPr="002D6BFC">
        <w:rPr>
          <w:rFonts w:ascii="Arial Narrow" w:hAnsi="Arial Narrow"/>
          <w:sz w:val="17"/>
          <w:szCs w:val="17"/>
        </w:rPr>
        <w:t>Vöcklabruck</w:t>
      </w:r>
      <w:r w:rsidRPr="00B51278">
        <w:rPr>
          <w:rFonts w:ascii="Arial Narrow" w:hAnsi="Arial Narrow"/>
          <w:sz w:val="17"/>
          <w:szCs w:val="17"/>
        </w:rPr>
        <w:t>, und führen Sie das Geschäftszeichen dieses Schreibens an.</w:t>
      </w:r>
    </w:p>
    <w:p w:rsidR="00DD473C" w:rsidRPr="006E6E89" w:rsidRDefault="00DD473C">
      <w:pPr>
        <w:rPr>
          <w:rFonts w:cs="Arial"/>
          <w:szCs w:val="22"/>
        </w:rPr>
      </w:pPr>
    </w:p>
    <w:sectPr w:rsidR="00DD473C" w:rsidRPr="006E6E89" w:rsidSect="00DD473C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A6" w:rsidRDefault="008863A6">
      <w:r>
        <w:separator/>
      </w:r>
    </w:p>
  </w:endnote>
  <w:endnote w:type="continuationSeparator" w:id="0">
    <w:p w:rsidR="008863A6" w:rsidRDefault="0088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6" w:rsidRPr="00BB402D" w:rsidRDefault="008863A6" w:rsidP="00DD473C">
    <w:pPr>
      <w:pStyle w:val="Fuzeile"/>
      <w:jc w:val="right"/>
      <w:rPr>
        <w:rStyle w:val="Seitenzahl"/>
      </w:rPr>
    </w:pPr>
  </w:p>
  <w:p w:rsidR="008863A6" w:rsidRPr="00BB402D" w:rsidRDefault="008863A6" w:rsidP="00DD473C">
    <w:pPr>
      <w:pStyle w:val="Fuzeile"/>
      <w:jc w:val="right"/>
    </w:pPr>
    <w:r w:rsidRPr="00BB402D">
      <w:rPr>
        <w:rStyle w:val="Seitenzahl"/>
      </w:rPr>
      <w:t xml:space="preserve">Seite </w:t>
    </w:r>
    <w:r w:rsidRPr="00BB402D">
      <w:rPr>
        <w:rStyle w:val="Seitenzahl"/>
      </w:rPr>
      <w:fldChar w:fldCharType="begin"/>
    </w:r>
    <w:r w:rsidRPr="00BB402D">
      <w:rPr>
        <w:rStyle w:val="Seitenzahl"/>
      </w:rPr>
      <w:instrText xml:space="preserve"> PAGE \* CHARFORMAT </w:instrText>
    </w:r>
    <w:r w:rsidRPr="00BB402D">
      <w:rPr>
        <w:rStyle w:val="Seitenzahl"/>
      </w:rPr>
      <w:fldChar w:fldCharType="separate"/>
    </w:r>
    <w:r w:rsidR="00EB40D7">
      <w:rPr>
        <w:rStyle w:val="Seitenzahl"/>
        <w:noProof/>
      </w:rPr>
      <w:t>3</w:t>
    </w:r>
    <w:r w:rsidRPr="00BB402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6" w:rsidRDefault="008863A6" w:rsidP="00DD473C">
    <w:pPr>
      <w:pStyle w:val="Fuzeile"/>
    </w:pPr>
  </w:p>
  <w:p w:rsidR="008863A6" w:rsidRDefault="003417FD" w:rsidP="00DD473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-6350</wp:posOffset>
          </wp:positionV>
          <wp:extent cx="539750" cy="497840"/>
          <wp:effectExtent l="0" t="0" r="0" b="0"/>
          <wp:wrapNone/>
          <wp:docPr id="3" name="Bild 3" descr="Logo_BH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H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3A6" w:rsidRPr="008865D9" w:rsidRDefault="008863A6" w:rsidP="00DD473C">
    <w:pPr>
      <w:pStyle w:val="Fuzeile"/>
    </w:pPr>
  </w:p>
  <w:p w:rsidR="008863A6" w:rsidRPr="008865D9" w:rsidRDefault="008863A6" w:rsidP="00DD473C">
    <w:pPr>
      <w:pStyle w:val="Fuzeile"/>
    </w:pPr>
    <w:r>
      <w:t>DVR: 0069345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A6" w:rsidRDefault="008863A6">
      <w:r>
        <w:separator/>
      </w:r>
    </w:p>
  </w:footnote>
  <w:footnote w:type="continuationSeparator" w:id="0">
    <w:p w:rsidR="008863A6" w:rsidRDefault="0088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6" w:rsidRPr="0098217D" w:rsidRDefault="008863A6" w:rsidP="00DD473C">
    <w:pPr>
      <w:pStyle w:val="Kopfzeile"/>
      <w:spacing w:line="14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6CC"/>
    <w:multiLevelType w:val="multilevel"/>
    <w:tmpl w:val="9738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54B2E"/>
    <w:multiLevelType w:val="multilevel"/>
    <w:tmpl w:val="4390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B2B81"/>
    <w:multiLevelType w:val="hybridMultilevel"/>
    <w:tmpl w:val="43906888"/>
    <w:lvl w:ilvl="0" w:tplc="BF104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34690"/>
    <w:multiLevelType w:val="hybridMultilevel"/>
    <w:tmpl w:val="3B34C352"/>
    <w:lvl w:ilvl="0" w:tplc="9EEC2BDE">
      <w:start w:val="40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059B"/>
    <w:multiLevelType w:val="multilevel"/>
    <w:tmpl w:val="F23E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5101E"/>
    <w:multiLevelType w:val="hybridMultilevel"/>
    <w:tmpl w:val="A5BEDB62"/>
    <w:lvl w:ilvl="0" w:tplc="DF4E4D6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E4679"/>
    <w:multiLevelType w:val="hybridMultilevel"/>
    <w:tmpl w:val="9738D02A"/>
    <w:lvl w:ilvl="0" w:tplc="EAAA3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72C47"/>
    <w:multiLevelType w:val="multilevel"/>
    <w:tmpl w:val="6626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0094F"/>
    <w:multiLevelType w:val="hybridMultilevel"/>
    <w:tmpl w:val="B32C194C"/>
    <w:lvl w:ilvl="0" w:tplc="9782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54409"/>
    <w:multiLevelType w:val="multilevel"/>
    <w:tmpl w:val="4C38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317E3"/>
    <w:multiLevelType w:val="hybridMultilevel"/>
    <w:tmpl w:val="04FED938"/>
    <w:lvl w:ilvl="0" w:tplc="D8BE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5D1B27"/>
    <w:multiLevelType w:val="multilevel"/>
    <w:tmpl w:val="04FE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F015FB"/>
    <w:multiLevelType w:val="hybridMultilevel"/>
    <w:tmpl w:val="E632AFB4"/>
    <w:lvl w:ilvl="0" w:tplc="D4D4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44932"/>
    <w:multiLevelType w:val="multilevel"/>
    <w:tmpl w:val="6626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C3661"/>
    <w:multiLevelType w:val="multilevel"/>
    <w:tmpl w:val="C7EA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526246"/>
    <w:multiLevelType w:val="multilevel"/>
    <w:tmpl w:val="B32C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740EA9"/>
    <w:multiLevelType w:val="multilevel"/>
    <w:tmpl w:val="1388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8C39FA"/>
    <w:multiLevelType w:val="hybridMultilevel"/>
    <w:tmpl w:val="C7EA02C2"/>
    <w:lvl w:ilvl="0" w:tplc="F6EEC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3A3284"/>
    <w:multiLevelType w:val="hybridMultilevel"/>
    <w:tmpl w:val="66263190"/>
    <w:lvl w:ilvl="0" w:tplc="103E7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369D6"/>
    <w:multiLevelType w:val="hybridMultilevel"/>
    <w:tmpl w:val="F23ED842"/>
    <w:lvl w:ilvl="0" w:tplc="BC823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06C5E"/>
    <w:multiLevelType w:val="multilevel"/>
    <w:tmpl w:val="9738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A82E01"/>
    <w:multiLevelType w:val="hybridMultilevel"/>
    <w:tmpl w:val="1388CD98"/>
    <w:lvl w:ilvl="0" w:tplc="7B78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EB52B1"/>
    <w:multiLevelType w:val="hybridMultilevel"/>
    <w:tmpl w:val="4C387C3E"/>
    <w:lvl w:ilvl="0" w:tplc="B22A6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81FD1"/>
    <w:multiLevelType w:val="multilevel"/>
    <w:tmpl w:val="6626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381886"/>
    <w:multiLevelType w:val="hybridMultilevel"/>
    <w:tmpl w:val="A3D22A94"/>
    <w:lvl w:ilvl="0" w:tplc="A054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4"/>
  </w:num>
  <w:num w:numId="5">
    <w:abstractNumId w:val="11"/>
  </w:num>
  <w:num w:numId="6">
    <w:abstractNumId w:val="22"/>
  </w:num>
  <w:num w:numId="7">
    <w:abstractNumId w:val="9"/>
  </w:num>
  <w:num w:numId="8">
    <w:abstractNumId w:val="8"/>
  </w:num>
  <w:num w:numId="9">
    <w:abstractNumId w:val="15"/>
  </w:num>
  <w:num w:numId="10">
    <w:abstractNumId w:val="21"/>
  </w:num>
  <w:num w:numId="11">
    <w:abstractNumId w:val="16"/>
  </w:num>
  <w:num w:numId="12">
    <w:abstractNumId w:val="2"/>
  </w:num>
  <w:num w:numId="13">
    <w:abstractNumId w:val="1"/>
  </w:num>
  <w:num w:numId="14">
    <w:abstractNumId w:val="19"/>
  </w:num>
  <w:num w:numId="15">
    <w:abstractNumId w:val="4"/>
  </w:num>
  <w:num w:numId="16">
    <w:abstractNumId w:val="6"/>
  </w:num>
  <w:num w:numId="17">
    <w:abstractNumId w:val="20"/>
  </w:num>
  <w:num w:numId="18">
    <w:abstractNumId w:val="0"/>
  </w:num>
  <w:num w:numId="19">
    <w:abstractNumId w:val="17"/>
  </w:num>
  <w:num w:numId="20">
    <w:abstractNumId w:val="14"/>
  </w:num>
  <w:num w:numId="21">
    <w:abstractNumId w:val="18"/>
  </w:num>
  <w:num w:numId="22">
    <w:abstractNumId w:val="23"/>
  </w:num>
  <w:num w:numId="23">
    <w:abstractNumId w:val="7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black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FC"/>
    <w:rsid w:val="000023D1"/>
    <w:rsid w:val="0002219D"/>
    <w:rsid w:val="00044B15"/>
    <w:rsid w:val="00050A9F"/>
    <w:rsid w:val="00054C73"/>
    <w:rsid w:val="00062A2C"/>
    <w:rsid w:val="000814E3"/>
    <w:rsid w:val="0008183B"/>
    <w:rsid w:val="000B7635"/>
    <w:rsid w:val="000D49A9"/>
    <w:rsid w:val="000E0328"/>
    <w:rsid w:val="00121464"/>
    <w:rsid w:val="00142700"/>
    <w:rsid w:val="0014756B"/>
    <w:rsid w:val="0015395E"/>
    <w:rsid w:val="00173A67"/>
    <w:rsid w:val="00182213"/>
    <w:rsid w:val="00183460"/>
    <w:rsid w:val="00195631"/>
    <w:rsid w:val="001A1D46"/>
    <w:rsid w:val="001A562B"/>
    <w:rsid w:val="001C5BEB"/>
    <w:rsid w:val="002224B5"/>
    <w:rsid w:val="00254BAE"/>
    <w:rsid w:val="002568B9"/>
    <w:rsid w:val="00280431"/>
    <w:rsid w:val="002A6E3B"/>
    <w:rsid w:val="002B16BF"/>
    <w:rsid w:val="002B1A1C"/>
    <w:rsid w:val="002D6BFC"/>
    <w:rsid w:val="002E0B47"/>
    <w:rsid w:val="002E105E"/>
    <w:rsid w:val="002E3E5A"/>
    <w:rsid w:val="002F2EEC"/>
    <w:rsid w:val="002F5A16"/>
    <w:rsid w:val="00300CB5"/>
    <w:rsid w:val="00302393"/>
    <w:rsid w:val="003417FD"/>
    <w:rsid w:val="003459D8"/>
    <w:rsid w:val="00356BC6"/>
    <w:rsid w:val="00363269"/>
    <w:rsid w:val="00366E80"/>
    <w:rsid w:val="003875FC"/>
    <w:rsid w:val="003B1662"/>
    <w:rsid w:val="003B4843"/>
    <w:rsid w:val="003B5716"/>
    <w:rsid w:val="003C7D25"/>
    <w:rsid w:val="003D216E"/>
    <w:rsid w:val="003E17EA"/>
    <w:rsid w:val="003F5048"/>
    <w:rsid w:val="0040396B"/>
    <w:rsid w:val="00413790"/>
    <w:rsid w:val="00415B18"/>
    <w:rsid w:val="0042679B"/>
    <w:rsid w:val="00460CB0"/>
    <w:rsid w:val="00480CD3"/>
    <w:rsid w:val="00485507"/>
    <w:rsid w:val="00491852"/>
    <w:rsid w:val="004B236E"/>
    <w:rsid w:val="004B5AA4"/>
    <w:rsid w:val="004C4E26"/>
    <w:rsid w:val="004C6AC3"/>
    <w:rsid w:val="004F26DE"/>
    <w:rsid w:val="004F441D"/>
    <w:rsid w:val="00535E2B"/>
    <w:rsid w:val="005375C3"/>
    <w:rsid w:val="00574D17"/>
    <w:rsid w:val="0057546D"/>
    <w:rsid w:val="005A276C"/>
    <w:rsid w:val="005A42FF"/>
    <w:rsid w:val="005A6615"/>
    <w:rsid w:val="005A7AFF"/>
    <w:rsid w:val="005B0CAB"/>
    <w:rsid w:val="005D73CC"/>
    <w:rsid w:val="005D76F2"/>
    <w:rsid w:val="00600021"/>
    <w:rsid w:val="00600C4B"/>
    <w:rsid w:val="006324AD"/>
    <w:rsid w:val="00636BAA"/>
    <w:rsid w:val="00641DD2"/>
    <w:rsid w:val="00642488"/>
    <w:rsid w:val="00683970"/>
    <w:rsid w:val="006843D2"/>
    <w:rsid w:val="006A0340"/>
    <w:rsid w:val="006A2F72"/>
    <w:rsid w:val="006A6156"/>
    <w:rsid w:val="006E002E"/>
    <w:rsid w:val="006E77AE"/>
    <w:rsid w:val="007047B2"/>
    <w:rsid w:val="00745809"/>
    <w:rsid w:val="00753DAC"/>
    <w:rsid w:val="007A78B3"/>
    <w:rsid w:val="007D4435"/>
    <w:rsid w:val="007D4438"/>
    <w:rsid w:val="007E7C1D"/>
    <w:rsid w:val="008000B9"/>
    <w:rsid w:val="0084272A"/>
    <w:rsid w:val="008863A6"/>
    <w:rsid w:val="008865D9"/>
    <w:rsid w:val="00895A50"/>
    <w:rsid w:val="008B1313"/>
    <w:rsid w:val="008B1978"/>
    <w:rsid w:val="008D2C53"/>
    <w:rsid w:val="008F1554"/>
    <w:rsid w:val="00906449"/>
    <w:rsid w:val="00967F37"/>
    <w:rsid w:val="0098217D"/>
    <w:rsid w:val="009840C9"/>
    <w:rsid w:val="00992186"/>
    <w:rsid w:val="009C70A7"/>
    <w:rsid w:val="009D164B"/>
    <w:rsid w:val="009E36A0"/>
    <w:rsid w:val="009F08FC"/>
    <w:rsid w:val="00A052D2"/>
    <w:rsid w:val="00A31DEA"/>
    <w:rsid w:val="00A55923"/>
    <w:rsid w:val="00A80B28"/>
    <w:rsid w:val="00A83214"/>
    <w:rsid w:val="00AB399E"/>
    <w:rsid w:val="00B00603"/>
    <w:rsid w:val="00B0484E"/>
    <w:rsid w:val="00B1201C"/>
    <w:rsid w:val="00B23341"/>
    <w:rsid w:val="00B404CB"/>
    <w:rsid w:val="00B4204E"/>
    <w:rsid w:val="00B51B60"/>
    <w:rsid w:val="00B843ED"/>
    <w:rsid w:val="00BB402D"/>
    <w:rsid w:val="00C15F6B"/>
    <w:rsid w:val="00C2162C"/>
    <w:rsid w:val="00C476E7"/>
    <w:rsid w:val="00C52BB1"/>
    <w:rsid w:val="00C62D68"/>
    <w:rsid w:val="00CA26F7"/>
    <w:rsid w:val="00CB56C8"/>
    <w:rsid w:val="00CD29E8"/>
    <w:rsid w:val="00CF2B26"/>
    <w:rsid w:val="00D5158E"/>
    <w:rsid w:val="00D900D4"/>
    <w:rsid w:val="00DA22C9"/>
    <w:rsid w:val="00DA50F6"/>
    <w:rsid w:val="00DB4BFA"/>
    <w:rsid w:val="00DD0B31"/>
    <w:rsid w:val="00DD473C"/>
    <w:rsid w:val="00DE2B18"/>
    <w:rsid w:val="00DF136C"/>
    <w:rsid w:val="00DF19B3"/>
    <w:rsid w:val="00DF465E"/>
    <w:rsid w:val="00E04737"/>
    <w:rsid w:val="00E41BA7"/>
    <w:rsid w:val="00E55175"/>
    <w:rsid w:val="00E7233C"/>
    <w:rsid w:val="00E84FD6"/>
    <w:rsid w:val="00EA755E"/>
    <w:rsid w:val="00EB40D7"/>
    <w:rsid w:val="00EE2BA5"/>
    <w:rsid w:val="00F01557"/>
    <w:rsid w:val="00F262E9"/>
    <w:rsid w:val="00F342D7"/>
    <w:rsid w:val="00FD281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,#ccc"/>
    </o:shapedefaults>
    <o:shapelayout v:ext="edit">
      <o:idmap v:ext="edit" data="1"/>
    </o:shapelayout>
  </w:shapeDefaults>
  <w:decimalSymbol w:val=","/>
  <w:listSeparator w:val=";"/>
  <w14:docId w14:val="2FF46693"/>
  <w15:chartTrackingRefBased/>
  <w15:docId w15:val="{DCACD026-AD6D-44C7-B350-E955D287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557"/>
    <w:rPr>
      <w:rFonts w:ascii="Arial" w:hAnsi="Arial"/>
      <w:sz w:val="22"/>
      <w:szCs w:val="24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82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ellenraster">
    <w:name w:val="Table Grid"/>
    <w:basedOn w:val="NormaleTabelle"/>
    <w:rsid w:val="0098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Intern">
    <w:name w:val="SystemIntern"/>
    <w:basedOn w:val="Standard"/>
    <w:next w:val="Standard"/>
    <w:rsid w:val="002B1A1C"/>
    <w:rPr>
      <w:rFonts w:ascii="Arial Narrow" w:hAnsi="Arial Narrow"/>
      <w:sz w:val="16"/>
    </w:rPr>
  </w:style>
  <w:style w:type="character" w:styleId="Seitenzahl">
    <w:name w:val="page number"/>
    <w:basedOn w:val="Absatz-Standardschriftart"/>
    <w:rsid w:val="00BB402D"/>
  </w:style>
  <w:style w:type="paragraph" w:styleId="Sprechblasentext">
    <w:name w:val="Balloon Text"/>
    <w:basedOn w:val="Standard"/>
    <w:semiHidden/>
    <w:rsid w:val="0005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D03\BAUSTEIN\Standard\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Kopf.dot</Template>
  <TotalTime>0</TotalTime>
  <Pages>3</Pages>
  <Words>526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Oberösterreichischen Landesregierung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OÖ</dc:creator>
  <cp:keywords/>
  <dc:description/>
  <cp:lastModifiedBy>Mühlböck Elke</cp:lastModifiedBy>
  <cp:revision>3</cp:revision>
  <cp:lastPrinted>2008-02-14T13:41:00Z</cp:lastPrinted>
  <dcterms:created xsi:type="dcterms:W3CDTF">2018-06-29T07:40:00Z</dcterms:created>
  <dcterms:modified xsi:type="dcterms:W3CDTF">2018-06-29T07:40:00Z</dcterms:modified>
</cp:coreProperties>
</file>